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D5C" w:rsidRPr="00D90AFB" w:rsidRDefault="00C11D5C" w:rsidP="00C11D5C">
      <w:pPr>
        <w:shd w:val="clear" w:color="auto" w:fill="FFFFFF"/>
        <w:spacing w:before="240" w:after="0" w:line="360" w:lineRule="auto"/>
        <w:outlineLvl w:val="2"/>
        <w:rPr>
          <w:rFonts w:ascii="Arial" w:eastAsia="Times New Roman" w:hAnsi="Arial" w:cs="Arial"/>
          <w:b/>
          <w:sz w:val="21"/>
          <w:szCs w:val="21"/>
        </w:rPr>
      </w:pPr>
      <w:r w:rsidRPr="00D90AFB">
        <w:rPr>
          <w:rFonts w:ascii="Arial" w:eastAsia="Times New Roman" w:hAnsi="Arial" w:cs="Arial"/>
          <w:b/>
          <w:sz w:val="21"/>
          <w:szCs w:val="21"/>
        </w:rPr>
        <w:t>INSTRUCȚIUNI PRIVIND DEPUNEREA ONLINE:</w:t>
      </w:r>
    </w:p>
    <w:p w:rsidR="00C11D5C" w:rsidRPr="00D90AFB" w:rsidRDefault="00C11D5C" w:rsidP="00C11D5C">
      <w:pPr>
        <w:shd w:val="clear" w:color="auto" w:fill="FFFFFF"/>
        <w:spacing w:after="0" w:line="360" w:lineRule="auto"/>
        <w:rPr>
          <w:rFonts w:ascii="Arial" w:eastAsia="Times New Roman" w:hAnsi="Arial" w:cs="Arial"/>
          <w:sz w:val="20"/>
          <w:szCs w:val="20"/>
        </w:rPr>
      </w:pPr>
      <w:r w:rsidRPr="00D90AFB">
        <w:rPr>
          <w:rFonts w:ascii="Arial" w:eastAsia="Times New Roman" w:hAnsi="Arial" w:cs="Arial"/>
          <w:sz w:val="20"/>
          <w:szCs w:val="20"/>
        </w:rPr>
        <w:t>Înainte de a încărca online cererea pentru stimulentul pentru integrarea socială a persoanelor adulte cu handicap vă rugăm să vă asigurați că ați parcur</w:t>
      </w:r>
      <w:r w:rsidRPr="008724DC">
        <w:rPr>
          <w:rFonts w:ascii="Arial" w:eastAsia="Times New Roman" w:hAnsi="Arial" w:cs="Arial"/>
          <w:sz w:val="20"/>
          <w:szCs w:val="20"/>
        </w:rPr>
        <w:t>s</w:t>
      </w:r>
      <w:r w:rsidRPr="00D90AFB">
        <w:rPr>
          <w:rFonts w:ascii="Arial" w:eastAsia="Times New Roman" w:hAnsi="Arial" w:cs="Arial"/>
          <w:sz w:val="20"/>
          <w:szCs w:val="20"/>
        </w:rPr>
        <w:t xml:space="preserve"> următorii pa</w:t>
      </w:r>
      <w:r w:rsidRPr="008724DC">
        <w:rPr>
          <w:rFonts w:ascii="Arial" w:eastAsia="Times New Roman" w:hAnsi="Arial" w:cs="Arial"/>
          <w:sz w:val="20"/>
          <w:szCs w:val="20"/>
        </w:rPr>
        <w:t>ș</w:t>
      </w:r>
      <w:r w:rsidRPr="00D90AFB">
        <w:rPr>
          <w:rFonts w:ascii="Arial" w:eastAsia="Times New Roman" w:hAnsi="Arial" w:cs="Arial"/>
          <w:sz w:val="20"/>
          <w:szCs w:val="20"/>
        </w:rPr>
        <w:t>i</w:t>
      </w:r>
      <w:r w:rsidRPr="008724DC">
        <w:rPr>
          <w:rFonts w:ascii="Arial" w:eastAsia="Times New Roman" w:hAnsi="Arial" w:cs="Arial"/>
          <w:sz w:val="20"/>
          <w:szCs w:val="20"/>
        </w:rPr>
        <w:t xml:space="preserve">, respectiv: </w:t>
      </w:r>
    </w:p>
    <w:p w:rsidR="00C11D5C" w:rsidRPr="00D90AFB" w:rsidRDefault="00C11D5C" w:rsidP="00C11D5C">
      <w:pPr>
        <w:shd w:val="clear" w:color="auto" w:fill="FFFFFF"/>
        <w:spacing w:after="0" w:line="360" w:lineRule="auto"/>
        <w:rPr>
          <w:rFonts w:ascii="Arial" w:eastAsia="Times New Roman" w:hAnsi="Arial" w:cs="Arial"/>
          <w:sz w:val="20"/>
          <w:szCs w:val="20"/>
        </w:rPr>
      </w:pPr>
      <w:r w:rsidRPr="00D90AFB">
        <w:rPr>
          <w:rFonts w:ascii="Arial" w:eastAsia="Times New Roman" w:hAnsi="Arial" w:cs="Arial"/>
          <w:sz w:val="20"/>
          <w:szCs w:val="20"/>
        </w:rPr>
        <w:t>1. că aveți completate toate rubricile din cerere</w:t>
      </w:r>
      <w:r w:rsidRPr="008724DC">
        <w:rPr>
          <w:rFonts w:ascii="Arial" w:eastAsia="Times New Roman" w:hAnsi="Arial" w:cs="Arial"/>
          <w:sz w:val="20"/>
          <w:szCs w:val="20"/>
        </w:rPr>
        <w:t>a online</w:t>
      </w:r>
      <w:r w:rsidRPr="00D90AFB">
        <w:rPr>
          <w:rFonts w:ascii="Arial" w:eastAsia="Times New Roman" w:hAnsi="Arial" w:cs="Arial"/>
          <w:sz w:val="20"/>
          <w:szCs w:val="20"/>
        </w:rPr>
        <w:t>.</w:t>
      </w:r>
    </w:p>
    <w:p w:rsidR="00C11D5C" w:rsidRPr="00062986" w:rsidRDefault="00C11D5C" w:rsidP="00C11D5C">
      <w:pPr>
        <w:shd w:val="clear" w:color="auto" w:fill="FFFFFF"/>
        <w:spacing w:after="0" w:line="360" w:lineRule="auto"/>
        <w:rPr>
          <w:rFonts w:ascii="Arial" w:eastAsia="Times New Roman" w:hAnsi="Arial" w:cs="Arial"/>
          <w:sz w:val="20"/>
          <w:szCs w:val="20"/>
        </w:rPr>
      </w:pPr>
      <w:r w:rsidRPr="008724DC">
        <w:rPr>
          <w:rFonts w:ascii="Arial" w:eastAsia="Times New Roman" w:hAnsi="Arial" w:cs="Arial"/>
          <w:sz w:val="20"/>
          <w:szCs w:val="20"/>
        </w:rPr>
        <w:t>2. ați scannat/</w:t>
      </w:r>
      <w:r w:rsidRPr="00D90AFB">
        <w:rPr>
          <w:rFonts w:ascii="Arial" w:eastAsia="Times New Roman" w:hAnsi="Arial" w:cs="Arial"/>
          <w:sz w:val="20"/>
          <w:szCs w:val="20"/>
        </w:rPr>
        <w:t xml:space="preserve">fotografiat </w:t>
      </w:r>
      <w:r w:rsidRPr="00062986">
        <w:rPr>
          <w:rFonts w:ascii="Arial" w:eastAsia="Times New Roman" w:hAnsi="Arial" w:cs="Arial"/>
          <w:sz w:val="20"/>
          <w:szCs w:val="20"/>
        </w:rPr>
        <w:t xml:space="preserve">documente enumerate mai jos, la o rezoluție cât mai bună: </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xml:space="preserve">- </w:t>
      </w:r>
      <w:r w:rsidRPr="00D90AFB">
        <w:rPr>
          <w:rFonts w:ascii="Arial" w:eastAsia="Times New Roman" w:hAnsi="Arial" w:cs="Arial"/>
          <w:sz w:val="20"/>
          <w:szCs w:val="20"/>
        </w:rPr>
        <w:t>cererea</w:t>
      </w:r>
      <w:r w:rsidRPr="00062986">
        <w:rPr>
          <w:rFonts w:ascii="Arial" w:eastAsia="Times New Roman" w:hAnsi="Arial" w:cs="Arial"/>
          <w:sz w:val="20"/>
          <w:szCs w:val="20"/>
        </w:rPr>
        <w:t xml:space="preserve"> completată și semnată;</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extrasul de cont;</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buletinul/cartea de identitate a persoanei cu handicap;</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declarația de consimțământ semnată de reprezentantul legal/ convențional și persoana cu handicap (daca este cazul);</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declarația prin care se ia la cunoștință că stimulentul se acordă sub rezerva achitării de către beneficiar a obligațiilor de plată față de bugetul local (impozite, taxe folosință, amenzi, etc);</w:t>
      </w:r>
    </w:p>
    <w:p w:rsidR="00C11D5C" w:rsidRPr="00062986" w:rsidRDefault="00C11D5C" w:rsidP="00C11D5C">
      <w:pPr>
        <w:shd w:val="clear" w:color="auto" w:fill="FFFFFF"/>
        <w:spacing w:after="0" w:line="360" w:lineRule="auto"/>
        <w:ind w:left="720"/>
        <w:rPr>
          <w:rFonts w:ascii="Arial" w:eastAsia="Times New Roman" w:hAnsi="Arial" w:cs="Arial"/>
          <w:sz w:val="20"/>
          <w:szCs w:val="20"/>
        </w:rPr>
      </w:pPr>
      <w:r w:rsidRPr="00062986">
        <w:rPr>
          <w:rFonts w:ascii="Arial" w:eastAsia="Times New Roman" w:hAnsi="Arial" w:cs="Arial"/>
          <w:sz w:val="20"/>
          <w:szCs w:val="20"/>
        </w:rPr>
        <w:t xml:space="preserve">- nota de informare </w:t>
      </w:r>
      <w:bookmarkStart w:id="0" w:name="_GoBack"/>
      <w:bookmarkEnd w:id="0"/>
      <w:r w:rsidRPr="00062986">
        <w:rPr>
          <w:rFonts w:ascii="Arial" w:eastAsia="Times New Roman" w:hAnsi="Arial" w:cs="Arial"/>
          <w:sz w:val="20"/>
          <w:szCs w:val="20"/>
        </w:rPr>
        <w:t xml:space="preserve">cu privire la prelucrarea datelor personale. </w:t>
      </w:r>
    </w:p>
    <w:p w:rsidR="00C11D5C" w:rsidRPr="00062986" w:rsidRDefault="00C11D5C" w:rsidP="00C11D5C">
      <w:p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3. ați salvat documentele sca</w:t>
      </w:r>
      <w:r w:rsidRPr="00D90AFB">
        <w:rPr>
          <w:rFonts w:ascii="Arial" w:eastAsia="Times New Roman" w:hAnsi="Arial" w:cs="Arial"/>
          <w:sz w:val="20"/>
          <w:szCs w:val="20"/>
        </w:rPr>
        <w:t>nate pe calculator/galerie foto astfel încât să puteți să le găsiți ușor atunci când le veți încărca</w:t>
      </w:r>
    </w:p>
    <w:p w:rsidR="00C11D5C" w:rsidRPr="00D90AFB" w:rsidRDefault="00C11D5C" w:rsidP="00C11D5C">
      <w:pPr>
        <w:shd w:val="clear" w:color="auto" w:fill="FFFFFF"/>
        <w:spacing w:after="0" w:line="360" w:lineRule="auto"/>
        <w:rPr>
          <w:rFonts w:ascii="Arial" w:eastAsia="Times New Roman" w:hAnsi="Arial" w:cs="Arial"/>
          <w:sz w:val="20"/>
          <w:szCs w:val="20"/>
        </w:rPr>
      </w:pPr>
    </w:p>
    <w:p w:rsidR="00C11D5C" w:rsidRPr="00062986" w:rsidRDefault="00C11D5C" w:rsidP="00C11D5C">
      <w:p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Acum puteți deschide aplicația online din Secțiunea Stimulente Financiare – Stimulent pentru integrarea socială a persoanelor adulte cu handicap, butonul portocaliu ”online.dgas.ro”</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 xml:space="preserve">În fereastra denumită ”Cerere nouă depusă online” se completează toate câmpurile. </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 xml:space="preserve">La rubricile unde este necesară completarea informațiilor despre “data emitere” se selectează anul, luna și ziua din calendarul care se deschide, folosind săgețile. </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Bifați una din optiunile prezentate la rubrica ”Relația solicitantului cu persoana adultă cu handicap” doar dacă solicitantul nu este persoana cu handicap.</w:t>
      </w:r>
    </w:p>
    <w:p w:rsidR="00C11D5C" w:rsidRPr="00D90AFB" w:rsidRDefault="00C11D5C" w:rsidP="00C11D5C">
      <w:pPr>
        <w:shd w:val="clear" w:color="auto" w:fill="FFFFFF"/>
        <w:spacing w:after="0" w:line="360" w:lineRule="auto"/>
        <w:rPr>
          <w:rFonts w:ascii="Arial" w:eastAsia="Times New Roman" w:hAnsi="Arial" w:cs="Arial"/>
          <w:i/>
          <w:sz w:val="20"/>
          <w:szCs w:val="20"/>
        </w:rPr>
      </w:pPr>
      <w:r w:rsidRPr="00D90AFB">
        <w:rPr>
          <w:rFonts w:ascii="Arial" w:eastAsia="Times New Roman" w:hAnsi="Arial" w:cs="Arial"/>
          <w:i/>
          <w:sz w:val="20"/>
          <w:szCs w:val="20"/>
        </w:rPr>
        <w:t>Pentru secțiunea ”Persoana adultă cu handicap”</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Dacă la sectiunile de mai sus ați trecut datele de identificare ale persoanei cu handicap puteți folosi butonul din dreapta ”Copiază datele de la solicitant”. În acest moment se completează automat câmpurile aferente datelor personale.</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sz w:val="20"/>
          <w:szCs w:val="20"/>
        </w:rPr>
        <w:t>Vă rugăm să completați secțiunea ”Date despre certificatul de handicap”</w:t>
      </w:r>
    </w:p>
    <w:p w:rsidR="00C11D5C" w:rsidRPr="00062986" w:rsidRDefault="00C11D5C" w:rsidP="00C11D5C">
      <w:pPr>
        <w:shd w:val="clear" w:color="auto" w:fill="FFFFFF"/>
        <w:spacing w:after="0" w:line="360" w:lineRule="auto"/>
        <w:rPr>
          <w:rFonts w:ascii="Arial" w:eastAsia="Times New Roman" w:hAnsi="Arial" w:cs="Arial"/>
          <w:i/>
          <w:sz w:val="20"/>
          <w:szCs w:val="20"/>
        </w:rPr>
      </w:pPr>
      <w:r w:rsidRPr="00062986">
        <w:rPr>
          <w:rFonts w:ascii="Arial" w:eastAsia="Times New Roman" w:hAnsi="Arial" w:cs="Arial"/>
          <w:i/>
          <w:sz w:val="20"/>
          <w:szCs w:val="20"/>
        </w:rPr>
        <w:t xml:space="preserve">Pentru </w:t>
      </w:r>
      <w:r w:rsidRPr="00D90AFB">
        <w:rPr>
          <w:rFonts w:ascii="Arial" w:eastAsia="Times New Roman" w:hAnsi="Arial" w:cs="Arial"/>
          <w:i/>
          <w:sz w:val="20"/>
          <w:szCs w:val="20"/>
        </w:rPr>
        <w:t xml:space="preserve">secțiunea ”Detaliile virării stimulentului” </w:t>
      </w:r>
    </w:p>
    <w:p w:rsidR="00C11D5C" w:rsidRPr="00062986"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062986">
        <w:rPr>
          <w:rFonts w:ascii="Arial" w:eastAsia="Times New Roman" w:hAnsi="Arial" w:cs="Arial"/>
          <w:b/>
          <w:sz w:val="20"/>
          <w:szCs w:val="20"/>
        </w:rPr>
        <w:t>ATENȚIE</w:t>
      </w:r>
      <w:r w:rsidRPr="00062986">
        <w:rPr>
          <w:rFonts w:ascii="Arial" w:eastAsia="Times New Roman" w:hAnsi="Arial" w:cs="Arial"/>
          <w:sz w:val="20"/>
          <w:szCs w:val="20"/>
        </w:rPr>
        <w:t xml:space="preserve">! Aici se vor completa: nume și prenume titular IBAN, CNP titular IBAN și Cod IBAN cu datele aferente persoanei cu handicap! </w:t>
      </w:r>
      <w:r w:rsidRPr="00062986">
        <w:rPr>
          <w:rFonts w:ascii="Arial" w:eastAsia="Times New Roman" w:hAnsi="Arial" w:cs="Arial"/>
          <w:i/>
          <w:sz w:val="20"/>
          <w:szCs w:val="20"/>
        </w:rPr>
        <w:t>Excepția</w:t>
      </w:r>
      <w:r w:rsidRPr="00062986">
        <w:rPr>
          <w:rFonts w:ascii="Arial" w:eastAsia="Times New Roman" w:hAnsi="Arial" w:cs="Arial"/>
          <w:sz w:val="20"/>
          <w:szCs w:val="20"/>
        </w:rPr>
        <w:t xml:space="preserve"> se aplică numai pentru tutore sau curator, deținători ai unui act administrativ sau hotărâre judecătorescă prin care se stablește tutela/curatela, sau completează declarația de consimțământ conform metodologiei pe care o puteți consulta mai jos. </w:t>
      </w:r>
    </w:p>
    <w:p w:rsidR="00C11D5C" w:rsidRPr="00062986" w:rsidRDefault="00C11D5C" w:rsidP="00C11D5C">
      <w:pPr>
        <w:shd w:val="clear" w:color="auto" w:fill="FFFFFF"/>
        <w:spacing w:after="0" w:line="360" w:lineRule="auto"/>
        <w:rPr>
          <w:rFonts w:ascii="Arial" w:eastAsia="Times New Roman" w:hAnsi="Arial" w:cs="Arial"/>
          <w:sz w:val="20"/>
          <w:szCs w:val="20"/>
        </w:rPr>
      </w:pPr>
    </w:p>
    <w:p w:rsidR="00C11D5C" w:rsidRPr="00062986" w:rsidRDefault="00C11D5C" w:rsidP="00C11D5C">
      <w:pPr>
        <w:shd w:val="clear" w:color="auto" w:fill="FFFFFF"/>
        <w:spacing w:after="0" w:line="360" w:lineRule="auto"/>
        <w:rPr>
          <w:rFonts w:ascii="Arial" w:eastAsia="Times New Roman" w:hAnsi="Arial" w:cs="Arial"/>
          <w:sz w:val="20"/>
          <w:szCs w:val="20"/>
        </w:rPr>
      </w:pPr>
      <w:r w:rsidRPr="00D90AFB">
        <w:rPr>
          <w:rFonts w:ascii="Arial" w:eastAsia="Times New Roman" w:hAnsi="Arial" w:cs="Arial"/>
          <w:sz w:val="20"/>
          <w:szCs w:val="20"/>
        </w:rPr>
        <w:t xml:space="preserve">După ce ați parcurs pașii de mai sus </w:t>
      </w:r>
      <w:r w:rsidRPr="00D90AFB">
        <w:rPr>
          <w:rFonts w:ascii="Arial" w:eastAsia="Times New Roman" w:hAnsi="Arial" w:cs="Arial"/>
          <w:i/>
          <w:sz w:val="20"/>
          <w:szCs w:val="20"/>
        </w:rPr>
        <w:t>încărcați documentele</w:t>
      </w:r>
      <w:r w:rsidRPr="00D90AFB">
        <w:rPr>
          <w:rFonts w:ascii="Arial" w:eastAsia="Times New Roman" w:hAnsi="Arial" w:cs="Arial"/>
          <w:sz w:val="20"/>
          <w:szCs w:val="20"/>
        </w:rPr>
        <w:t xml:space="preserve"> sca</w:t>
      </w:r>
      <w:r w:rsidRPr="00062986">
        <w:rPr>
          <w:rFonts w:ascii="Arial" w:eastAsia="Times New Roman" w:hAnsi="Arial" w:cs="Arial"/>
          <w:sz w:val="20"/>
          <w:szCs w:val="20"/>
        </w:rPr>
        <w:t>nate sau fotografiate</w:t>
      </w:r>
      <w:r w:rsidRPr="00D90AFB">
        <w:rPr>
          <w:rFonts w:ascii="Arial" w:eastAsia="Times New Roman" w:hAnsi="Arial" w:cs="Arial"/>
          <w:sz w:val="20"/>
          <w:szCs w:val="20"/>
        </w:rPr>
        <w:t xml:space="preserve"> (</w:t>
      </w:r>
      <w:r w:rsidRPr="00062986">
        <w:rPr>
          <w:rFonts w:ascii="Arial" w:eastAsia="Times New Roman" w:hAnsi="Arial" w:cs="Arial"/>
          <w:sz w:val="20"/>
          <w:szCs w:val="20"/>
        </w:rPr>
        <w:t>documentele enumerate mai sus la punctul 2</w:t>
      </w:r>
      <w:r w:rsidRPr="00D90AFB">
        <w:rPr>
          <w:rFonts w:ascii="Arial" w:eastAsia="Times New Roman" w:hAnsi="Arial" w:cs="Arial"/>
          <w:sz w:val="20"/>
          <w:szCs w:val="20"/>
        </w:rPr>
        <w:t xml:space="preserve">). </w:t>
      </w:r>
    </w:p>
    <w:p w:rsidR="00C11D5C" w:rsidRPr="007D0DA8" w:rsidRDefault="00C11D5C" w:rsidP="00C11D5C">
      <w:pPr>
        <w:pStyle w:val="ListParagraph"/>
        <w:numPr>
          <w:ilvl w:val="0"/>
          <w:numId w:val="1"/>
        </w:numPr>
        <w:shd w:val="clear" w:color="auto" w:fill="FFFFFF"/>
        <w:spacing w:after="0" w:line="360" w:lineRule="auto"/>
        <w:rPr>
          <w:rFonts w:ascii="Arial" w:eastAsia="Times New Roman" w:hAnsi="Arial" w:cs="Arial"/>
          <w:sz w:val="20"/>
          <w:szCs w:val="20"/>
        </w:rPr>
      </w:pPr>
      <w:r w:rsidRPr="007D0DA8">
        <w:rPr>
          <w:rFonts w:ascii="Arial" w:eastAsia="Times New Roman" w:hAnsi="Arial" w:cs="Arial"/>
          <w:b/>
          <w:sz w:val="20"/>
          <w:szCs w:val="20"/>
        </w:rPr>
        <w:lastRenderedPageBreak/>
        <w:t>ATENȚIE</w:t>
      </w:r>
      <w:r w:rsidRPr="007D0DA8">
        <w:rPr>
          <w:rFonts w:ascii="Arial" w:eastAsia="Times New Roman" w:hAnsi="Arial" w:cs="Arial"/>
          <w:sz w:val="20"/>
          <w:szCs w:val="20"/>
        </w:rPr>
        <w:t xml:space="preserve">! Se apasă butonul ”Încarcă o imagine” se alege documentul scanat sau poza. </w:t>
      </w:r>
      <w:r>
        <w:rPr>
          <w:rFonts w:ascii="Arial" w:eastAsia="Times New Roman" w:hAnsi="Arial" w:cs="Arial"/>
          <w:sz w:val="20"/>
          <w:szCs w:val="20"/>
        </w:rPr>
        <w:t xml:space="preserve">În acest moment se pot încarca 2 fișiere în limita a </w:t>
      </w:r>
      <w:r w:rsidRPr="001D131B">
        <w:rPr>
          <w:rFonts w:ascii="Arial" w:eastAsia="Times New Roman" w:hAnsi="Arial" w:cs="Arial"/>
          <w:b/>
          <w:sz w:val="20"/>
          <w:szCs w:val="20"/>
        </w:rPr>
        <w:t>6MB/ fișier</w:t>
      </w:r>
      <w:r>
        <w:rPr>
          <w:rFonts w:ascii="Arial" w:eastAsia="Times New Roman" w:hAnsi="Arial" w:cs="Arial"/>
          <w:sz w:val="20"/>
          <w:szCs w:val="20"/>
        </w:rPr>
        <w:t xml:space="preserve">; vă recomandăm să scanați </w:t>
      </w:r>
      <w:r w:rsidR="00017827">
        <w:rPr>
          <w:rFonts w:ascii="Arial" w:eastAsia="Times New Roman" w:hAnsi="Arial" w:cs="Arial"/>
          <w:sz w:val="20"/>
          <w:szCs w:val="20"/>
        </w:rPr>
        <w:t xml:space="preserve">toate </w:t>
      </w:r>
      <w:r>
        <w:rPr>
          <w:rFonts w:ascii="Arial" w:eastAsia="Times New Roman" w:hAnsi="Arial" w:cs="Arial"/>
          <w:sz w:val="20"/>
          <w:szCs w:val="20"/>
        </w:rPr>
        <w:t xml:space="preserve">documentele </w:t>
      </w:r>
      <w:r w:rsidR="00017827">
        <w:rPr>
          <w:rFonts w:ascii="Arial" w:eastAsia="Times New Roman" w:hAnsi="Arial" w:cs="Arial"/>
          <w:sz w:val="20"/>
          <w:szCs w:val="20"/>
        </w:rPr>
        <w:t xml:space="preserve">enumerate la punctul 2 </w:t>
      </w:r>
      <w:r>
        <w:rPr>
          <w:rFonts w:ascii="Arial" w:eastAsia="Times New Roman" w:hAnsi="Arial" w:cs="Arial"/>
          <w:sz w:val="20"/>
          <w:szCs w:val="20"/>
        </w:rPr>
        <w:t xml:space="preserve">într-un singur fișier și să faceți o singură încărcare. </w:t>
      </w:r>
    </w:p>
    <w:p w:rsidR="00C11D5C" w:rsidRPr="00FA3F0D" w:rsidRDefault="00C11D5C" w:rsidP="00C11D5C">
      <w:pPr>
        <w:shd w:val="clear" w:color="auto" w:fill="FFFFFF"/>
        <w:spacing w:after="0" w:line="360" w:lineRule="auto"/>
        <w:rPr>
          <w:rFonts w:ascii="Arial" w:eastAsia="Times New Roman" w:hAnsi="Arial" w:cs="Arial"/>
          <w:sz w:val="20"/>
          <w:szCs w:val="20"/>
        </w:rPr>
      </w:pPr>
      <w:r w:rsidRPr="00FA3F0D">
        <w:rPr>
          <w:rFonts w:ascii="Arial" w:eastAsia="Times New Roman" w:hAnsi="Arial" w:cs="Arial"/>
          <w:sz w:val="20"/>
          <w:szCs w:val="20"/>
        </w:rPr>
        <w:t>Bifați ”Nu sunt robot”</w:t>
      </w:r>
    </w:p>
    <w:p w:rsidR="00C11D5C" w:rsidRPr="00062986" w:rsidRDefault="00C11D5C" w:rsidP="00C11D5C">
      <w:pPr>
        <w:shd w:val="clear" w:color="auto" w:fill="FFFFFF"/>
        <w:spacing w:after="0" w:line="360" w:lineRule="auto"/>
        <w:rPr>
          <w:rFonts w:ascii="Arial" w:eastAsia="Times New Roman" w:hAnsi="Arial" w:cs="Arial"/>
          <w:sz w:val="20"/>
          <w:szCs w:val="20"/>
        </w:rPr>
      </w:pPr>
      <w:r w:rsidRPr="00D90AFB">
        <w:rPr>
          <w:rFonts w:ascii="Arial" w:eastAsia="Times New Roman" w:hAnsi="Arial" w:cs="Arial"/>
          <w:sz w:val="20"/>
          <w:szCs w:val="20"/>
        </w:rPr>
        <w:t>Apăsați butonul ”Obține număr și data de înregistrare”</w:t>
      </w:r>
    </w:p>
    <w:p w:rsidR="00C11D5C" w:rsidRPr="00D90AFB" w:rsidRDefault="00C11D5C" w:rsidP="00C11D5C">
      <w:pPr>
        <w:shd w:val="clear" w:color="auto" w:fill="FFFFFF"/>
        <w:spacing w:after="0" w:line="360" w:lineRule="auto"/>
        <w:rPr>
          <w:rFonts w:ascii="Arial" w:eastAsia="Times New Roman" w:hAnsi="Arial" w:cs="Arial"/>
          <w:sz w:val="20"/>
          <w:szCs w:val="20"/>
        </w:rPr>
      </w:pPr>
    </w:p>
    <w:p w:rsidR="00C11D5C" w:rsidRPr="009E5FDC" w:rsidRDefault="00C11D5C" w:rsidP="00C11D5C">
      <w:pPr>
        <w:shd w:val="clear" w:color="auto" w:fill="FFFFFF"/>
        <w:spacing w:after="0" w:line="360" w:lineRule="auto"/>
        <w:rPr>
          <w:rFonts w:ascii="Arial" w:eastAsia="Times New Roman" w:hAnsi="Arial" w:cs="Arial"/>
          <w:b/>
          <w:sz w:val="20"/>
          <w:szCs w:val="20"/>
        </w:rPr>
      </w:pPr>
      <w:r w:rsidRPr="009E5FDC">
        <w:rPr>
          <w:rFonts w:ascii="Arial" w:eastAsia="Times New Roman" w:hAnsi="Arial" w:cs="Arial"/>
          <w:b/>
          <w:sz w:val="20"/>
          <w:szCs w:val="20"/>
        </w:rPr>
        <w:t>Vă rugăm să vă notați numărul de înregistrare primit!</w:t>
      </w:r>
    </w:p>
    <w:p w:rsidR="009E5FDC" w:rsidRDefault="00C11D5C" w:rsidP="00C11D5C">
      <w:pPr>
        <w:shd w:val="clear" w:color="auto" w:fill="FFFFFF"/>
        <w:spacing w:before="240" w:after="0" w:line="360" w:lineRule="auto"/>
        <w:jc w:val="center"/>
        <w:outlineLvl w:val="2"/>
        <w:rPr>
          <w:rFonts w:ascii="Arial" w:eastAsia="Times New Roman" w:hAnsi="Arial" w:cs="Arial"/>
          <w:sz w:val="21"/>
          <w:szCs w:val="21"/>
        </w:rPr>
      </w:pPr>
      <w:r w:rsidRPr="00D90AFB">
        <w:rPr>
          <w:rFonts w:ascii="Arial" w:eastAsia="Times New Roman" w:hAnsi="Arial" w:cs="Arial"/>
          <w:sz w:val="21"/>
          <w:szCs w:val="21"/>
        </w:rPr>
        <w:t>După ce ați primit numărul de înregistrare</w:t>
      </w:r>
      <w:r w:rsidRPr="00062986">
        <w:rPr>
          <w:rFonts w:ascii="Arial" w:eastAsia="Times New Roman" w:hAnsi="Arial" w:cs="Arial"/>
          <w:sz w:val="21"/>
          <w:szCs w:val="21"/>
        </w:rPr>
        <w:t xml:space="preserve"> </w:t>
      </w:r>
      <w:r w:rsidRPr="00D90AFB">
        <w:rPr>
          <w:rFonts w:ascii="Arial" w:eastAsia="Times New Roman" w:hAnsi="Arial" w:cs="Arial"/>
          <w:sz w:val="21"/>
          <w:szCs w:val="21"/>
        </w:rPr>
        <w:t>nu mai trimiteți pe e-mailul instituției documentele dvs. sau numărul de înregistrare.</w:t>
      </w:r>
    </w:p>
    <w:p w:rsidR="00C11D5C" w:rsidRPr="00D90AFB" w:rsidRDefault="00C11D5C" w:rsidP="00C11D5C">
      <w:pPr>
        <w:shd w:val="clear" w:color="auto" w:fill="FFFFFF"/>
        <w:spacing w:before="240" w:after="0" w:line="360" w:lineRule="auto"/>
        <w:jc w:val="center"/>
        <w:outlineLvl w:val="2"/>
        <w:rPr>
          <w:rFonts w:ascii="Arial" w:eastAsia="Times New Roman" w:hAnsi="Arial" w:cs="Arial"/>
          <w:sz w:val="21"/>
          <w:szCs w:val="21"/>
        </w:rPr>
      </w:pPr>
      <w:r w:rsidRPr="00D90AFB">
        <w:rPr>
          <w:rFonts w:ascii="Arial" w:eastAsia="Times New Roman" w:hAnsi="Arial" w:cs="Arial"/>
          <w:sz w:val="21"/>
          <w:szCs w:val="21"/>
        </w:rPr>
        <w:br/>
        <w:t>ODATĂ GENERAT NUMĂRUL DE ÎNREGISTRARE FIGURAȚI ÎN BAZA NOASTRĂ DE DATE CU CERERE</w:t>
      </w:r>
      <w:r w:rsidRPr="00062986">
        <w:rPr>
          <w:rFonts w:ascii="Arial" w:eastAsia="Times New Roman" w:hAnsi="Arial" w:cs="Arial"/>
          <w:sz w:val="21"/>
          <w:szCs w:val="21"/>
        </w:rPr>
        <w:t xml:space="preserve"> CARE VA FI </w:t>
      </w:r>
      <w:r w:rsidR="003A0362">
        <w:rPr>
          <w:rFonts w:ascii="Arial" w:eastAsia="Times New Roman" w:hAnsi="Arial" w:cs="Arial"/>
          <w:sz w:val="21"/>
          <w:szCs w:val="21"/>
        </w:rPr>
        <w:t>PROCESATĂ</w:t>
      </w:r>
      <w:r w:rsidRPr="00D90AFB">
        <w:rPr>
          <w:rFonts w:ascii="Arial" w:eastAsia="Times New Roman" w:hAnsi="Arial" w:cs="Arial"/>
          <w:sz w:val="21"/>
          <w:szCs w:val="21"/>
        </w:rPr>
        <w:t>!!!</w:t>
      </w:r>
    </w:p>
    <w:p w:rsidR="00D90AFB" w:rsidRPr="00C11D5C" w:rsidRDefault="00D90AFB" w:rsidP="00C11D5C"/>
    <w:sectPr w:rsidR="00D90AFB" w:rsidRPr="00C11D5C" w:rsidSect="00F06964">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AC" w:rsidRDefault="004A69AC" w:rsidP="00CB04F2">
      <w:pPr>
        <w:spacing w:after="0" w:line="240" w:lineRule="auto"/>
      </w:pPr>
      <w:r>
        <w:separator/>
      </w:r>
    </w:p>
  </w:endnote>
  <w:endnote w:type="continuationSeparator" w:id="0">
    <w:p w:rsidR="004A69AC" w:rsidRDefault="004A69AC" w:rsidP="00CB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21785"/>
      <w:docPartObj>
        <w:docPartGallery w:val="Page Numbers (Bottom of Page)"/>
        <w:docPartUnique/>
      </w:docPartObj>
    </w:sdtPr>
    <w:sdtEndPr>
      <w:rPr>
        <w:noProof/>
      </w:rPr>
    </w:sdtEndPr>
    <w:sdtContent>
      <w:p w:rsidR="00CB04F2" w:rsidRDefault="00CB04F2">
        <w:pPr>
          <w:pStyle w:val="Footer"/>
          <w:jc w:val="center"/>
        </w:pPr>
        <w:r>
          <w:fldChar w:fldCharType="begin"/>
        </w:r>
        <w:r>
          <w:instrText xml:space="preserve"> PAGE   \* MERGEFORMAT </w:instrText>
        </w:r>
        <w:r>
          <w:fldChar w:fldCharType="separate"/>
        </w:r>
        <w:r w:rsidR="00621884">
          <w:rPr>
            <w:noProof/>
          </w:rPr>
          <w:t>2</w:t>
        </w:r>
        <w:r>
          <w:rPr>
            <w:noProof/>
          </w:rPr>
          <w:fldChar w:fldCharType="end"/>
        </w:r>
      </w:p>
    </w:sdtContent>
  </w:sdt>
  <w:p w:rsidR="00CB04F2" w:rsidRDefault="00CB0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AC" w:rsidRDefault="004A69AC" w:rsidP="00CB04F2">
      <w:pPr>
        <w:spacing w:after="0" w:line="240" w:lineRule="auto"/>
      </w:pPr>
      <w:r>
        <w:separator/>
      </w:r>
    </w:p>
  </w:footnote>
  <w:footnote w:type="continuationSeparator" w:id="0">
    <w:p w:rsidR="004A69AC" w:rsidRDefault="004A69AC" w:rsidP="00CB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F1902"/>
    <w:multiLevelType w:val="hybridMultilevel"/>
    <w:tmpl w:val="159EBB72"/>
    <w:lvl w:ilvl="0" w:tplc="BD24872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2A"/>
    <w:rsid w:val="00017827"/>
    <w:rsid w:val="0003640F"/>
    <w:rsid w:val="00062986"/>
    <w:rsid w:val="00064631"/>
    <w:rsid w:val="000744E8"/>
    <w:rsid w:val="000A07F9"/>
    <w:rsid w:val="000C01D1"/>
    <w:rsid w:val="000C3243"/>
    <w:rsid w:val="000D164D"/>
    <w:rsid w:val="000F1935"/>
    <w:rsid w:val="000F3D71"/>
    <w:rsid w:val="0010166D"/>
    <w:rsid w:val="00127EBB"/>
    <w:rsid w:val="001C59D8"/>
    <w:rsid w:val="001C6EC8"/>
    <w:rsid w:val="001D131B"/>
    <w:rsid w:val="00221C92"/>
    <w:rsid w:val="0028276C"/>
    <w:rsid w:val="002B1916"/>
    <w:rsid w:val="002D476F"/>
    <w:rsid w:val="002F0AEE"/>
    <w:rsid w:val="002F0E5D"/>
    <w:rsid w:val="00344618"/>
    <w:rsid w:val="003508A0"/>
    <w:rsid w:val="00353350"/>
    <w:rsid w:val="00353482"/>
    <w:rsid w:val="003729F2"/>
    <w:rsid w:val="003A0362"/>
    <w:rsid w:val="003C71C9"/>
    <w:rsid w:val="003F4C26"/>
    <w:rsid w:val="00421593"/>
    <w:rsid w:val="00423604"/>
    <w:rsid w:val="0043283F"/>
    <w:rsid w:val="00444D7E"/>
    <w:rsid w:val="0046504A"/>
    <w:rsid w:val="0047064C"/>
    <w:rsid w:val="00474C30"/>
    <w:rsid w:val="004A69AC"/>
    <w:rsid w:val="004B502F"/>
    <w:rsid w:val="004E56A8"/>
    <w:rsid w:val="004E6DD9"/>
    <w:rsid w:val="00500D6F"/>
    <w:rsid w:val="005013B9"/>
    <w:rsid w:val="00503113"/>
    <w:rsid w:val="005200CE"/>
    <w:rsid w:val="00525092"/>
    <w:rsid w:val="0054451A"/>
    <w:rsid w:val="005D3663"/>
    <w:rsid w:val="00621884"/>
    <w:rsid w:val="00636535"/>
    <w:rsid w:val="0064321F"/>
    <w:rsid w:val="006663EF"/>
    <w:rsid w:val="006A645A"/>
    <w:rsid w:val="00781F5F"/>
    <w:rsid w:val="007C0C62"/>
    <w:rsid w:val="007D0DA8"/>
    <w:rsid w:val="007D2831"/>
    <w:rsid w:val="007E2E96"/>
    <w:rsid w:val="007F1957"/>
    <w:rsid w:val="00803A63"/>
    <w:rsid w:val="00804F31"/>
    <w:rsid w:val="00805EDC"/>
    <w:rsid w:val="00842851"/>
    <w:rsid w:val="008724DC"/>
    <w:rsid w:val="00872B4D"/>
    <w:rsid w:val="008C6D9F"/>
    <w:rsid w:val="008E4D9F"/>
    <w:rsid w:val="008F5E5E"/>
    <w:rsid w:val="00900959"/>
    <w:rsid w:val="009376FF"/>
    <w:rsid w:val="0097512A"/>
    <w:rsid w:val="009C1999"/>
    <w:rsid w:val="009E5FDC"/>
    <w:rsid w:val="009E79B7"/>
    <w:rsid w:val="009F01C3"/>
    <w:rsid w:val="00A042D1"/>
    <w:rsid w:val="00A22FC4"/>
    <w:rsid w:val="00A34ECC"/>
    <w:rsid w:val="00A36C43"/>
    <w:rsid w:val="00A464E3"/>
    <w:rsid w:val="00A76AD3"/>
    <w:rsid w:val="00AB67C0"/>
    <w:rsid w:val="00AE28BD"/>
    <w:rsid w:val="00AE37E1"/>
    <w:rsid w:val="00B06888"/>
    <w:rsid w:val="00B1248E"/>
    <w:rsid w:val="00B14AD9"/>
    <w:rsid w:val="00B17F95"/>
    <w:rsid w:val="00B26AD7"/>
    <w:rsid w:val="00B570C6"/>
    <w:rsid w:val="00B57EF7"/>
    <w:rsid w:val="00B665A0"/>
    <w:rsid w:val="00B7253E"/>
    <w:rsid w:val="00B73205"/>
    <w:rsid w:val="00BC64AD"/>
    <w:rsid w:val="00BD0052"/>
    <w:rsid w:val="00BD5492"/>
    <w:rsid w:val="00BE3DB8"/>
    <w:rsid w:val="00BE6134"/>
    <w:rsid w:val="00BE7EBF"/>
    <w:rsid w:val="00C0331E"/>
    <w:rsid w:val="00C11D5C"/>
    <w:rsid w:val="00C161F4"/>
    <w:rsid w:val="00C77D37"/>
    <w:rsid w:val="00C94515"/>
    <w:rsid w:val="00C95632"/>
    <w:rsid w:val="00CA2273"/>
    <w:rsid w:val="00CB04F2"/>
    <w:rsid w:val="00CB26D1"/>
    <w:rsid w:val="00CD12CD"/>
    <w:rsid w:val="00CF329E"/>
    <w:rsid w:val="00CF77EC"/>
    <w:rsid w:val="00D0206C"/>
    <w:rsid w:val="00D15B70"/>
    <w:rsid w:val="00D17E9E"/>
    <w:rsid w:val="00D43685"/>
    <w:rsid w:val="00D51EC9"/>
    <w:rsid w:val="00D90AFB"/>
    <w:rsid w:val="00D96DE5"/>
    <w:rsid w:val="00DA0B3C"/>
    <w:rsid w:val="00DA38F9"/>
    <w:rsid w:val="00DB1F29"/>
    <w:rsid w:val="00DD1B55"/>
    <w:rsid w:val="00E00352"/>
    <w:rsid w:val="00E33AB2"/>
    <w:rsid w:val="00E43ECB"/>
    <w:rsid w:val="00EA180C"/>
    <w:rsid w:val="00EA397B"/>
    <w:rsid w:val="00EA4881"/>
    <w:rsid w:val="00EC37D6"/>
    <w:rsid w:val="00EE5A3D"/>
    <w:rsid w:val="00F02045"/>
    <w:rsid w:val="00F06964"/>
    <w:rsid w:val="00F143BD"/>
    <w:rsid w:val="00F16E94"/>
    <w:rsid w:val="00F2733A"/>
    <w:rsid w:val="00F34C99"/>
    <w:rsid w:val="00F80F63"/>
    <w:rsid w:val="00F817C7"/>
    <w:rsid w:val="00FA3F0D"/>
    <w:rsid w:val="00FF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0A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0A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A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0A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0A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A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AFB"/>
    <w:rPr>
      <w:color w:val="0000FF"/>
      <w:u w:val="single"/>
    </w:rPr>
  </w:style>
  <w:style w:type="character" w:styleId="Strong">
    <w:name w:val="Strong"/>
    <w:basedOn w:val="DefaultParagraphFont"/>
    <w:uiPriority w:val="22"/>
    <w:qFormat/>
    <w:rsid w:val="00D90AFB"/>
    <w:rPr>
      <w:b/>
      <w:bCs/>
    </w:rPr>
  </w:style>
  <w:style w:type="character" w:customStyle="1" w:styleId="fusion-button-text">
    <w:name w:val="fusion-button-text"/>
    <w:basedOn w:val="DefaultParagraphFont"/>
    <w:rsid w:val="00D90AFB"/>
  </w:style>
  <w:style w:type="paragraph" w:styleId="Header">
    <w:name w:val="header"/>
    <w:basedOn w:val="Normal"/>
    <w:link w:val="HeaderChar"/>
    <w:uiPriority w:val="99"/>
    <w:unhideWhenUsed/>
    <w:rsid w:val="00CB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F2"/>
  </w:style>
  <w:style w:type="paragraph" w:styleId="Footer">
    <w:name w:val="footer"/>
    <w:basedOn w:val="Normal"/>
    <w:link w:val="FooterChar"/>
    <w:uiPriority w:val="99"/>
    <w:unhideWhenUsed/>
    <w:rsid w:val="00CB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F2"/>
  </w:style>
  <w:style w:type="paragraph" w:styleId="ListParagraph">
    <w:name w:val="List Paragraph"/>
    <w:basedOn w:val="Normal"/>
    <w:uiPriority w:val="34"/>
    <w:qFormat/>
    <w:rsid w:val="007F1957"/>
    <w:pPr>
      <w:ind w:left="720"/>
      <w:contextualSpacing/>
    </w:pPr>
  </w:style>
  <w:style w:type="paragraph" w:styleId="BalloonText">
    <w:name w:val="Balloon Text"/>
    <w:basedOn w:val="Normal"/>
    <w:link w:val="BalloonTextChar"/>
    <w:uiPriority w:val="99"/>
    <w:semiHidden/>
    <w:unhideWhenUsed/>
    <w:rsid w:val="000F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90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90A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0AF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0A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90AF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0AF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90A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0AFB"/>
    <w:rPr>
      <w:color w:val="0000FF"/>
      <w:u w:val="single"/>
    </w:rPr>
  </w:style>
  <w:style w:type="character" w:styleId="Strong">
    <w:name w:val="Strong"/>
    <w:basedOn w:val="DefaultParagraphFont"/>
    <w:uiPriority w:val="22"/>
    <w:qFormat/>
    <w:rsid w:val="00D90AFB"/>
    <w:rPr>
      <w:b/>
      <w:bCs/>
    </w:rPr>
  </w:style>
  <w:style w:type="character" w:customStyle="1" w:styleId="fusion-button-text">
    <w:name w:val="fusion-button-text"/>
    <w:basedOn w:val="DefaultParagraphFont"/>
    <w:rsid w:val="00D90AFB"/>
  </w:style>
  <w:style w:type="paragraph" w:styleId="Header">
    <w:name w:val="header"/>
    <w:basedOn w:val="Normal"/>
    <w:link w:val="HeaderChar"/>
    <w:uiPriority w:val="99"/>
    <w:unhideWhenUsed/>
    <w:rsid w:val="00CB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F2"/>
  </w:style>
  <w:style w:type="paragraph" w:styleId="Footer">
    <w:name w:val="footer"/>
    <w:basedOn w:val="Normal"/>
    <w:link w:val="FooterChar"/>
    <w:uiPriority w:val="99"/>
    <w:unhideWhenUsed/>
    <w:rsid w:val="00CB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F2"/>
  </w:style>
  <w:style w:type="paragraph" w:styleId="ListParagraph">
    <w:name w:val="List Paragraph"/>
    <w:basedOn w:val="Normal"/>
    <w:uiPriority w:val="34"/>
    <w:qFormat/>
    <w:rsid w:val="007F1957"/>
    <w:pPr>
      <w:ind w:left="720"/>
      <w:contextualSpacing/>
    </w:pPr>
  </w:style>
  <w:style w:type="paragraph" w:styleId="BalloonText">
    <w:name w:val="Balloon Text"/>
    <w:basedOn w:val="Normal"/>
    <w:link w:val="BalloonTextChar"/>
    <w:uiPriority w:val="99"/>
    <w:semiHidden/>
    <w:unhideWhenUsed/>
    <w:rsid w:val="000F1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16855">
      <w:bodyDiv w:val="1"/>
      <w:marLeft w:val="0"/>
      <w:marRight w:val="0"/>
      <w:marTop w:val="0"/>
      <w:marBottom w:val="0"/>
      <w:divBdr>
        <w:top w:val="none" w:sz="0" w:space="0" w:color="auto"/>
        <w:left w:val="none" w:sz="0" w:space="0" w:color="auto"/>
        <w:bottom w:val="none" w:sz="0" w:space="0" w:color="auto"/>
        <w:right w:val="none" w:sz="0" w:space="0" w:color="auto"/>
      </w:divBdr>
      <w:divsChild>
        <w:div w:id="2097049301">
          <w:marLeft w:val="0"/>
          <w:marRight w:val="0"/>
          <w:marTop w:val="0"/>
          <w:marBottom w:val="0"/>
          <w:divBdr>
            <w:top w:val="none" w:sz="0" w:space="0" w:color="auto"/>
            <w:left w:val="none" w:sz="0" w:space="0" w:color="auto"/>
            <w:bottom w:val="none" w:sz="0" w:space="0" w:color="auto"/>
            <w:right w:val="none" w:sz="0" w:space="0" w:color="auto"/>
          </w:divBdr>
          <w:divsChild>
            <w:div w:id="179777366">
              <w:marLeft w:val="0"/>
              <w:marRight w:val="0"/>
              <w:marTop w:val="0"/>
              <w:marBottom w:val="0"/>
              <w:divBdr>
                <w:top w:val="none" w:sz="0" w:space="0" w:color="auto"/>
                <w:left w:val="none" w:sz="0" w:space="0" w:color="auto"/>
                <w:bottom w:val="none" w:sz="0" w:space="0" w:color="auto"/>
                <w:right w:val="none" w:sz="0" w:space="0" w:color="auto"/>
              </w:divBdr>
              <w:divsChild>
                <w:div w:id="1650087242">
                  <w:marLeft w:val="0"/>
                  <w:marRight w:val="0"/>
                  <w:marTop w:val="0"/>
                  <w:marBottom w:val="0"/>
                  <w:divBdr>
                    <w:top w:val="none" w:sz="0" w:space="0" w:color="auto"/>
                    <w:left w:val="none" w:sz="0" w:space="0" w:color="auto"/>
                    <w:bottom w:val="none" w:sz="0" w:space="0" w:color="auto"/>
                    <w:right w:val="none" w:sz="0" w:space="0" w:color="auto"/>
                  </w:divBdr>
                  <w:divsChild>
                    <w:div w:id="802386504">
                      <w:marLeft w:val="0"/>
                      <w:marRight w:val="0"/>
                      <w:marTop w:val="0"/>
                      <w:marBottom w:val="0"/>
                      <w:divBdr>
                        <w:top w:val="none" w:sz="0" w:space="0" w:color="auto"/>
                        <w:left w:val="none" w:sz="0" w:space="0" w:color="auto"/>
                        <w:bottom w:val="none" w:sz="0" w:space="0" w:color="auto"/>
                        <w:right w:val="none" w:sz="0" w:space="0" w:color="auto"/>
                      </w:divBdr>
                      <w:divsChild>
                        <w:div w:id="441846632">
                          <w:marLeft w:val="0"/>
                          <w:marRight w:val="0"/>
                          <w:marTop w:val="0"/>
                          <w:marBottom w:val="0"/>
                          <w:divBdr>
                            <w:top w:val="none" w:sz="0" w:space="0" w:color="auto"/>
                            <w:left w:val="none" w:sz="0" w:space="0" w:color="auto"/>
                            <w:bottom w:val="none" w:sz="0" w:space="0" w:color="auto"/>
                            <w:right w:val="none" w:sz="0" w:space="0" w:color="auto"/>
                          </w:divBdr>
                          <w:divsChild>
                            <w:div w:id="448285557">
                              <w:marLeft w:val="0"/>
                              <w:marRight w:val="0"/>
                              <w:marTop w:val="0"/>
                              <w:marBottom w:val="750"/>
                              <w:divBdr>
                                <w:top w:val="single" w:sz="6" w:space="9" w:color="F75A29"/>
                                <w:left w:val="single" w:sz="6" w:space="9" w:color="F75A29"/>
                                <w:bottom w:val="single" w:sz="6" w:space="9" w:color="F75A29"/>
                                <w:right w:val="single" w:sz="6" w:space="9" w:color="F75A29"/>
                              </w:divBdr>
                            </w:div>
                            <w:div w:id="1477920010">
                              <w:marLeft w:val="0"/>
                              <w:marRight w:val="0"/>
                              <w:marTop w:val="0"/>
                              <w:marBottom w:val="0"/>
                              <w:divBdr>
                                <w:top w:val="none" w:sz="0" w:space="0" w:color="auto"/>
                                <w:left w:val="none" w:sz="0" w:space="0" w:color="auto"/>
                                <w:bottom w:val="none" w:sz="0" w:space="0" w:color="auto"/>
                                <w:right w:val="none" w:sz="0" w:space="0" w:color="auto"/>
                              </w:divBdr>
                            </w:div>
                            <w:div w:id="534343333">
                              <w:marLeft w:val="0"/>
                              <w:marRight w:val="0"/>
                              <w:marTop w:val="0"/>
                              <w:marBottom w:val="0"/>
                              <w:divBdr>
                                <w:top w:val="none" w:sz="0" w:space="0" w:color="auto"/>
                                <w:left w:val="none" w:sz="0" w:space="0" w:color="auto"/>
                                <w:bottom w:val="none" w:sz="0" w:space="0" w:color="auto"/>
                                <w:right w:val="none" w:sz="0" w:space="0" w:color="auto"/>
                              </w:divBdr>
                            </w:div>
                            <w:div w:id="1643921727">
                              <w:marLeft w:val="0"/>
                              <w:marRight w:val="0"/>
                              <w:marTop w:val="0"/>
                              <w:marBottom w:val="0"/>
                              <w:divBdr>
                                <w:top w:val="none" w:sz="0" w:space="0" w:color="auto"/>
                                <w:left w:val="none" w:sz="0" w:space="0" w:color="auto"/>
                                <w:bottom w:val="none" w:sz="0" w:space="0" w:color="auto"/>
                                <w:right w:val="none" w:sz="0" w:space="0" w:color="auto"/>
                              </w:divBdr>
                            </w:div>
                            <w:div w:id="8225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32389">
          <w:marLeft w:val="0"/>
          <w:marRight w:val="0"/>
          <w:marTop w:val="0"/>
          <w:marBottom w:val="0"/>
          <w:divBdr>
            <w:top w:val="none" w:sz="0" w:space="0" w:color="auto"/>
            <w:left w:val="none" w:sz="0" w:space="0" w:color="auto"/>
            <w:bottom w:val="none" w:sz="0" w:space="0" w:color="auto"/>
            <w:right w:val="none" w:sz="0" w:space="0" w:color="auto"/>
          </w:divBdr>
          <w:divsChild>
            <w:div w:id="1543790598">
              <w:marLeft w:val="0"/>
              <w:marRight w:val="0"/>
              <w:marTop w:val="0"/>
              <w:marBottom w:val="0"/>
              <w:divBdr>
                <w:top w:val="none" w:sz="0" w:space="0" w:color="auto"/>
                <w:left w:val="none" w:sz="0" w:space="0" w:color="auto"/>
                <w:bottom w:val="none" w:sz="0" w:space="0" w:color="auto"/>
                <w:right w:val="none" w:sz="0" w:space="0" w:color="auto"/>
              </w:divBdr>
              <w:divsChild>
                <w:div w:id="571088580">
                  <w:marLeft w:val="-225"/>
                  <w:marRight w:val="-225"/>
                  <w:marTop w:val="0"/>
                  <w:marBottom w:val="0"/>
                  <w:divBdr>
                    <w:top w:val="none" w:sz="0" w:space="0" w:color="auto"/>
                    <w:left w:val="none" w:sz="0" w:space="0" w:color="auto"/>
                    <w:bottom w:val="none" w:sz="0" w:space="0" w:color="auto"/>
                    <w:right w:val="none" w:sz="0" w:space="0" w:color="auto"/>
                  </w:divBdr>
                  <w:divsChild>
                    <w:div w:id="545918534">
                      <w:marLeft w:val="0"/>
                      <w:marRight w:val="0"/>
                      <w:marTop w:val="0"/>
                      <w:marBottom w:val="0"/>
                      <w:divBdr>
                        <w:top w:val="none" w:sz="0" w:space="0" w:color="auto"/>
                        <w:left w:val="none" w:sz="0" w:space="0" w:color="auto"/>
                        <w:bottom w:val="none" w:sz="0" w:space="0" w:color="auto"/>
                        <w:right w:val="none" w:sz="0" w:space="0" w:color="auto"/>
                      </w:divBdr>
                      <w:divsChild>
                        <w:div w:id="25421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30</cp:revision>
  <cp:lastPrinted>2018-06-28T09:36:00Z</cp:lastPrinted>
  <dcterms:created xsi:type="dcterms:W3CDTF">2018-06-25T14:25:00Z</dcterms:created>
  <dcterms:modified xsi:type="dcterms:W3CDTF">2018-06-28T09:36:00Z</dcterms:modified>
</cp:coreProperties>
</file>